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Rappels de géométrie — exercices</w:t>
      </w:r>
    </w:p>
    <w:p>
      <w:pPr>
        <w:keepNext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Essentiel — à faire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</w:t>
      </w:r>
      <w:r>
        <w:rPr>
          <w:b/>
          <w:bCs/>
          <w:color w:val="111111"/>
          <w:sz w:val="24"/>
          <w:szCs w:val="24"/>
        </w:rPr>
        <w:t xml:space="preserve"> — Les quatre écritures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Compléter chaque phrase avec l'écriture qui convient : (AB), [AB], [AB) ou AB.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La droite qui passe par A et par B se note …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segment d'extrémités A et B se note …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La longueur de ce segment se note …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La demi-droite qui part de A et passe par B se note …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e. Écrire que cette longueur vaut 5 cm.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f. Expliquer pourquoi la longueur ne s'écrit ni avec des crochets ni avec des parenthèses.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2</w:t>
      </w:r>
      <w:r>
        <w:rPr>
          <w:b/>
          <w:bCs/>
          <w:color w:val="111111"/>
          <w:sz w:val="24"/>
          <w:szCs w:val="24"/>
        </w:rPr>
        <w:t xml:space="preserve"> — Lire une figure codée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Répondre par vrai ou faux, en justifiant d'un mot.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figure, les points A, B et C sont alignés dans cet ordre. Le point D n'est pas sur cette droite.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Le point C appartient-il à la droite (AB) ?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C appartient-il au segment [AB] ?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Peut-on nommer cette droite (BC) ?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Écrire, avec le symbole qui convient, que D n'est pas sur la droite (AB).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e. Combien de droites passent par les points A et B ?</w:t>
      </w:r>
    </w:p>
    <w:p>
      <w:pPr>
        <w:spacing w:after="110" w:before="90"/>
        <w:jc w:val="center"/>
      </w:pPr>
      <w:r>
        <w:drawing>
          <wp:inline distT="0" distB="0" distL="0" distR="0">
            <wp:extent cx="3781425" cy="1295400"/>
            <wp:effectExtent t="0" r="0" b="0" l="0"/>
            <wp:docPr id="1" name="FIG-U01b-02.png" descr="Une droite passe par trois points alignés nommés A, B puis C, dans cet ordre de la gauche vers la droite. Un quatrième point D est placé nettement au-dessus de la droite, en dehors d'elle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3</w:t>
      </w:r>
      <w:r>
        <w:rPr>
          <w:b/>
          <w:bCs/>
          <w:color w:val="111111"/>
          <w:sz w:val="24"/>
          <w:szCs w:val="24"/>
        </w:rPr>
        <w:t xml:space="preserve"> — Trancher sans prolonger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Trancher entre parallèles, sécantes et perpendiculaires, sans prolonger les traits.</w:t>
      </w:r>
    </w:p>
    <w:p>
      <w:pPr>
        <w:spacing w:after="110" w:before="90"/>
        <w:jc w:val="center"/>
      </w:pPr>
      <w:r>
        <w:drawing>
          <wp:inline distT="0" distB="0" distL="0" distR="0">
            <wp:extent cx="4429125" cy="1323975"/>
            <wp:effectExtent t="0" r="0" b="0" l="0"/>
            <wp:docPr id="1" name="FIG-U01b-05.png" descr="Trois paires de traits droits, courts, côte à côte. À gauche, la première paire forme un angle droit. Au milieu, la deuxième paire se croise en formant un angle nettement différent d'un angle droit. À droite, la troisième paire est faite de deux traits presque parallèles, plus écartés à gauche qu'à droite. Aucun angle n'est codé et aucune mesure n'est écrite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la position de chaque paire : la paire 1 à gauche, la paire 3 à droite.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Écrire, pour chaque paire, comment vous en avez été sûrs.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Une paire a trompé beaucoup d'élèves. Laquelle, et pourquoi ?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4</w:t>
      </w:r>
      <w:r>
        <w:rPr>
          <w:b/>
          <w:bCs/>
          <w:color w:val="111111"/>
          <w:sz w:val="24"/>
          <w:szCs w:val="24"/>
        </w:rPr>
        <w:t xml:space="preserve"> — La perpendiculaire qui passe par un point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Tracer la perpendiculaire demandée, en laissant le codage visible.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figure ci-dessous, une droite (d) est tracée et un point M est placé en dehors d'elle. On trace directement sur la figure.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la perpendiculaire à la droite (d) passant par le point M.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Coder l'angle droit.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Nommer H le point d'intersection des deux droites.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Placer un point N sur la droite (d), différent de H. La droite (MN) est-elle perpendiculaire à la droite (d) ?</w:t>
      </w:r>
    </w:p>
    <w:p>
      <w:pPr>
        <w:spacing w:after="110" w:before="90"/>
        <w:jc w:val="center"/>
      </w:pPr>
      <w:r>
        <w:drawing>
          <wp:inline distT="0" distB="0" distL="0" distR="0">
            <wp:extent cx="4352925" cy="1971675"/>
            <wp:effectExtent t="0" r="0" b="0" l="0"/>
            <wp:docPr id="1" name="FIG-U01b-03.png" descr="Une droite oblique, nommée (d), traverse la figure de la gauche vers la droite en montant légèrement. Un point M est placé au-dessus d'elle, en dehors de la droite. Rien d'autre n'est tracé : la perpendiculaire est à construire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Consolidation — pour stabiliser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5</w:t>
      </w:r>
      <w:r>
        <w:rPr>
          <w:b/>
          <w:bCs/>
          <w:color w:val="111111"/>
          <w:sz w:val="24"/>
          <w:szCs w:val="24"/>
        </w:rPr>
        <w:t xml:space="preserve"> — Nommer, tracer, coder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Tracer sur le cahier, au crayon à papier, la figure décrite étape par étape.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Placer trois points A, B et C qui ne sont pas alignés.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Tracer la droite (AB), le segment [BC] et la demi-droite [CA).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Placer un point M sur la droite (AB), mais en dehors du segment [AB].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Écrire, avec les symboles, que M appartient à la droite (AB) et que C n'y appartient pas.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e. Combien de droites passent à la fois par A et par C ?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6</w:t>
      </w:r>
      <w:r>
        <w:rPr>
          <w:b/>
          <w:bCs/>
          <w:color w:val="111111"/>
          <w:sz w:val="24"/>
          <w:szCs w:val="24"/>
        </w:rPr>
        <w:t xml:space="preserve"> — Sur le quadrillage du cahier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Tracer, sur une page à carreaux, les droites demandées.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une droite (d1) en suivant une ligne du quadrillage.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Tracer une droite (d2) perpendiculaire à (d1),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sans équerre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en suivant le quadrillage. Coder l'angle droit.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Tracer une droite (d3) parallèle à (d1), à trois carreaux de distance.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Vérifier avec l'équerre que (d2) est aussi perpendiculaire à (d3).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e. Expliquer pourquoi le quadrillage permet de tracer une perpendiculaire sans équerre.</w:t>
      </w:r>
    </w:p>
    <w:p>
      <w:pPr>
        <w:keepNext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Approfondissement — pour aller plus loin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7</w:t>
      </w:r>
      <w:r>
        <w:rPr>
          <w:b/>
          <w:bCs/>
          <w:color w:val="111111"/>
          <w:sz w:val="24"/>
          <w:szCs w:val="24"/>
        </w:rPr>
        <w:t xml:space="preserve"> — Le programme de construction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Rédiger un programme de construction qui permette à un camarade de refaire la figure.</w:t>
      </w:r>
    </w:p>
    <w:p>
      <w:pPr>
        <w:spacing w:after="110" w:before="90"/>
        <w:jc w:val="center"/>
      </w:pPr>
      <w:r>
        <w:drawing>
          <wp:inline distT="0" distB="0" distL="0" distR="0">
            <wp:extent cx="4648200" cy="2266950"/>
            <wp:effectExtent t="0" r="0" b="0" l="0"/>
            <wp:docPr id="1" name="FIG-U01b-04.png" descr="Une droite horizontale nommée (d) traverse la figure. Un point A est placé dessus. Une droite verticale (d'), perpendiculaire à (d), passe par A ; l'angle droit est codé par un petit carré. Un point B est placé sur (d') au-dessus de A. Une troisième droite horizontale, parallèle à (d), passe par B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Ci-dessus : une droite, sa perpendiculaire en A, et la parallèle à la première par B.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Rédiger le programme de construction de cette figure : une consigne par ligne, dans l'ordre où il faut tracer.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Échanger avec un camarade et exécuter le sien sans poser de question.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Comparer les deux figures. Noter les lignes du programme qui ont posé problème.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8</w:t>
      </w:r>
      <w:r>
        <w:rPr>
          <w:b/>
          <w:bCs/>
          <w:color w:val="111111"/>
          <w:sz w:val="24"/>
          <w:szCs w:val="24"/>
        </w:rPr>
        <w:t xml:space="preserve"> — Des segments et des droites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Compter les segments et les droites, sans en oublier ni en compter deux fois.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Placer quatre points A, B, C et D sur le cahier, jamais trois sur une même droite.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Tracer et nommer tous les segments qui joignent deux de ces points. Combien y en a-t-il ?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de droites passent par deux de ces points ?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Recommencer avec A, B et C alignés, et D en dehors. Combien de segments ? De droites ?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e. Avec cinq points, jamais trois alignés : combien de segments ?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9</w:t>
      </w:r>
      <w:r>
        <w:rPr>
          <w:b/>
          <w:bCs/>
          <w:color w:val="111111"/>
          <w:sz w:val="24"/>
          <w:szCs w:val="24"/>
        </w:rPr>
        <w:t xml:space="preserve"> — Vrai ou faux ?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Répondre par vrai ou faux, en le prouvant par une phrase ou un dessin à main levée.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« Le segment [AB] et la droite (AB), c'est la même chose. »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« Par deux points A et B, il passe plusieurs droites. »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« Deux droites qui ne se coupent pas sur la feuille sont parallèles. »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« Deux droites perpendiculaires sont aussi des droites sécantes. »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e. « Si le point M appartient au segment [AB], il appartient aussi à la droite (AB). »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f. « On peut écrire [AB] = 4 cm. »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728ecd5a5c3a440faa746a4a72965188ab3efa0.undefined"/><Relationship Id="rId8" Type="http://schemas.openxmlformats.org/officeDocument/2006/relationships/image" Target="media/baae02297e936589a39a272648c1ec5ef9c0d04a.undefined"/><Relationship Id="rId9" Type="http://schemas.openxmlformats.org/officeDocument/2006/relationships/image" Target="media/014d7c8f527fd9ddcc4c4c41c22cfbb84a893d9f.undefined"/><Relationship Id="rId10" Type="http://schemas.openxmlformats.org/officeDocument/2006/relationships/image" Target="media/591fef8b25ac99672ea55f5599a186ebd92b2e52.undefined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Rappels de géométrie — exercices (élève)</dc:title>
  <dc:creator>Fabunia</dc:creator>
  <dc:description>Rappels de géométrie — 6e</dc:description>
  <cp:lastModifiedBy>Un-named</cp:lastModifiedBy>
  <cp:revision>1</cp:revision>
  <dcterms:created xsi:type="dcterms:W3CDTF">2026-09-13T20:14:36.814Z</dcterms:created>
  <dcterms:modified xsi:type="dcterms:W3CDTF">2026-09-13T20:14:36.814Z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